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2369BF8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4A2A28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4DEF11F" w:rsidR="003A48EB" w:rsidRPr="0060520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60520B">
        <w:rPr>
          <w:rFonts w:ascii="Century" w:hAnsi="Century"/>
          <w:b/>
          <w:sz w:val="32"/>
          <w:szCs w:val="36"/>
        </w:rPr>
        <w:t>26/78-9</w:t>
      </w:r>
      <w:r w:rsidR="0060520B">
        <w:rPr>
          <w:rFonts w:ascii="Century" w:hAnsi="Century"/>
          <w:b/>
          <w:sz w:val="32"/>
          <w:szCs w:val="36"/>
          <w:lang w:val="en-US"/>
        </w:rPr>
        <w:t>8</w:t>
      </w:r>
      <w:r w:rsidR="0060520B">
        <w:rPr>
          <w:rFonts w:ascii="Century" w:hAnsi="Century"/>
          <w:b/>
          <w:sz w:val="32"/>
          <w:szCs w:val="36"/>
        </w:rPr>
        <w:t>7</w:t>
      </w:r>
      <w:r w:rsidR="0060520B">
        <w:rPr>
          <w:rFonts w:ascii="Century" w:hAnsi="Century"/>
          <w:b/>
          <w:sz w:val="32"/>
          <w:szCs w:val="36"/>
          <w:lang w:val="uk-UA"/>
        </w:rPr>
        <w:t>6</w:t>
      </w:r>
      <w:bookmarkStart w:id="0" w:name="_GoBack"/>
      <w:bookmarkEnd w:id="0"/>
    </w:p>
    <w:p w14:paraId="53FF2107" w14:textId="77777777" w:rsidR="002F2F7D" w:rsidRPr="002F2F7D" w:rsidRDefault="002F2F7D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48F080A" w:rsidR="006D1247" w:rsidRPr="00D1063C" w:rsidRDefault="004A2A28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196D3A1F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 xml:space="preserve">Про внесення змін в рішення сесії </w:t>
      </w:r>
      <w:proofErr w:type="spellStart"/>
      <w:r w:rsidR="004A2A28">
        <w:rPr>
          <w:rFonts w:ascii="Century" w:hAnsi="Century"/>
          <w:b/>
          <w:lang w:val="uk-UA"/>
        </w:rPr>
        <w:t>Угрівської</w:t>
      </w:r>
      <w:proofErr w:type="spellEnd"/>
      <w:r w:rsidR="005A22FC">
        <w:rPr>
          <w:rFonts w:ascii="Century" w:hAnsi="Century"/>
          <w:b/>
          <w:lang w:val="uk-UA"/>
        </w:rPr>
        <w:t xml:space="preserve"> сільської</w:t>
      </w:r>
      <w:r>
        <w:rPr>
          <w:rFonts w:ascii="Century" w:hAnsi="Century"/>
          <w:b/>
          <w:lang w:val="uk-UA"/>
        </w:rPr>
        <w:t xml:space="preserve"> ради №</w:t>
      </w:r>
      <w:r w:rsidR="004A2A28">
        <w:rPr>
          <w:rFonts w:ascii="Century" w:hAnsi="Century"/>
          <w:b/>
          <w:lang w:val="uk-UA"/>
        </w:rPr>
        <w:t>884</w:t>
      </w:r>
      <w:r>
        <w:rPr>
          <w:rFonts w:ascii="Century" w:hAnsi="Century"/>
          <w:b/>
          <w:lang w:val="uk-UA"/>
        </w:rPr>
        <w:t xml:space="preserve"> від 2</w:t>
      </w:r>
      <w:r w:rsidR="004A2A28">
        <w:rPr>
          <w:rFonts w:ascii="Century" w:hAnsi="Century"/>
          <w:b/>
          <w:lang w:val="uk-UA"/>
        </w:rPr>
        <w:t>8</w:t>
      </w:r>
      <w:r>
        <w:rPr>
          <w:rFonts w:ascii="Century" w:hAnsi="Century"/>
          <w:b/>
          <w:lang w:val="uk-UA"/>
        </w:rPr>
        <w:t xml:space="preserve"> </w:t>
      </w:r>
      <w:r w:rsidR="005A22FC">
        <w:rPr>
          <w:rFonts w:ascii="Century" w:hAnsi="Century"/>
          <w:b/>
          <w:lang w:val="uk-UA"/>
        </w:rPr>
        <w:t xml:space="preserve">жовтня </w:t>
      </w:r>
      <w:r>
        <w:rPr>
          <w:rFonts w:ascii="Century" w:hAnsi="Century"/>
          <w:b/>
          <w:lang w:val="uk-UA"/>
        </w:rPr>
        <w:t>20</w:t>
      </w:r>
      <w:r w:rsidR="005A22FC">
        <w:rPr>
          <w:rFonts w:ascii="Century" w:hAnsi="Century"/>
          <w:b/>
          <w:lang w:val="uk-UA"/>
        </w:rPr>
        <w:t>0</w:t>
      </w:r>
      <w:r w:rsidR="004A2A28">
        <w:rPr>
          <w:rFonts w:ascii="Century" w:hAnsi="Century"/>
          <w:b/>
          <w:lang w:val="uk-UA"/>
        </w:rPr>
        <w:t>9</w:t>
      </w:r>
      <w:r>
        <w:rPr>
          <w:rFonts w:ascii="Century" w:hAnsi="Century"/>
          <w:b/>
          <w:lang w:val="uk-UA"/>
        </w:rPr>
        <w:t xml:space="preserve"> року «</w:t>
      </w:r>
      <w:bookmarkEnd w:id="1"/>
      <w:r w:rsidR="005A22FC">
        <w:rPr>
          <w:rFonts w:ascii="Century" w:hAnsi="Century"/>
          <w:b/>
          <w:lang w:val="uk-UA"/>
        </w:rPr>
        <w:t xml:space="preserve">Про </w:t>
      </w:r>
      <w:r w:rsidR="004A2A28">
        <w:rPr>
          <w:rFonts w:ascii="Century" w:hAnsi="Century"/>
          <w:b/>
          <w:lang w:val="uk-UA"/>
        </w:rPr>
        <w:t xml:space="preserve">затвердження технічної документації із землеустрою </w:t>
      </w:r>
      <w:proofErr w:type="spellStart"/>
      <w:r w:rsidR="004A2A28">
        <w:rPr>
          <w:rFonts w:ascii="Century" w:hAnsi="Century"/>
          <w:b/>
          <w:lang w:val="uk-UA"/>
        </w:rPr>
        <w:t>гр.Мельського</w:t>
      </w:r>
      <w:proofErr w:type="spellEnd"/>
      <w:r w:rsidR="004A2A28">
        <w:rPr>
          <w:rFonts w:ascii="Century" w:hAnsi="Century"/>
          <w:b/>
          <w:lang w:val="uk-UA"/>
        </w:rPr>
        <w:t xml:space="preserve"> І.М.</w:t>
      </w:r>
      <w:r>
        <w:rPr>
          <w:rFonts w:ascii="Century" w:hAnsi="Century"/>
          <w:b/>
          <w:lang w:val="uk-UA"/>
        </w:rPr>
        <w:t>»</w:t>
      </w:r>
      <w:bookmarkEnd w:id="2"/>
    </w:p>
    <w:p w14:paraId="0421D3DF" w14:textId="77777777" w:rsidR="002E3DB2" w:rsidRDefault="002E3DB2" w:rsidP="00F408F7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5A6D2DAA" w14:textId="4D142688" w:rsidR="00F8494C" w:rsidRDefault="005A22FC" w:rsidP="004A2A28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FF7C9F">
        <w:rPr>
          <w:rFonts w:ascii="Century" w:hAnsi="Century"/>
          <w:lang w:val="uk-UA"/>
        </w:rPr>
        <w:t xml:space="preserve">звернення </w:t>
      </w:r>
      <w:proofErr w:type="spellStart"/>
      <w:r w:rsidR="004A2A28" w:rsidRPr="00FF7C9F">
        <w:rPr>
          <w:rFonts w:ascii="Century" w:hAnsi="Century"/>
          <w:lang w:val="uk-UA"/>
        </w:rPr>
        <w:t>Мельського</w:t>
      </w:r>
      <w:proofErr w:type="spellEnd"/>
      <w:r w:rsidR="004A2A28" w:rsidRPr="00FF7C9F">
        <w:rPr>
          <w:rFonts w:ascii="Century" w:hAnsi="Century"/>
          <w:lang w:val="uk-UA"/>
        </w:rPr>
        <w:t xml:space="preserve"> І.М</w:t>
      </w:r>
      <w:r w:rsidRPr="00FF7C9F">
        <w:rPr>
          <w:rFonts w:ascii="Century" w:hAnsi="Century"/>
          <w:lang w:val="uk-UA"/>
        </w:rPr>
        <w:t>.</w:t>
      </w:r>
      <w:r w:rsidR="004A2A28" w:rsidRPr="00FF7C9F">
        <w:rPr>
          <w:rFonts w:ascii="Century" w:hAnsi="Century"/>
          <w:lang w:val="uk-UA"/>
        </w:rPr>
        <w:t>,</w:t>
      </w:r>
      <w:r w:rsidRPr="00FF7C9F">
        <w:rPr>
          <w:rFonts w:ascii="Century" w:hAnsi="Century"/>
          <w:lang w:val="uk-UA"/>
        </w:rPr>
        <w:t xml:space="preserve"> про внесення змін в рішення сесії </w:t>
      </w:r>
      <w:proofErr w:type="spellStart"/>
      <w:r w:rsidR="004A2A28" w:rsidRPr="00FF7C9F">
        <w:rPr>
          <w:rFonts w:ascii="Century" w:hAnsi="Century"/>
          <w:lang w:val="uk-UA"/>
        </w:rPr>
        <w:t>Угрівської</w:t>
      </w:r>
      <w:proofErr w:type="spellEnd"/>
      <w:r w:rsidR="004A2A28" w:rsidRPr="00FF7C9F">
        <w:rPr>
          <w:rFonts w:ascii="Century" w:hAnsi="Century"/>
          <w:lang w:val="uk-UA"/>
        </w:rPr>
        <w:t xml:space="preserve"> сільської ради №884 від 28 жовтня 2009 року «Про затвердження технічної документації із землеустрою </w:t>
      </w:r>
      <w:proofErr w:type="spellStart"/>
      <w:r w:rsidR="004A2A28" w:rsidRPr="00FF7C9F">
        <w:rPr>
          <w:rFonts w:ascii="Century" w:hAnsi="Century"/>
          <w:lang w:val="uk-UA"/>
        </w:rPr>
        <w:t>гр.Мельського</w:t>
      </w:r>
      <w:proofErr w:type="spellEnd"/>
      <w:r w:rsidR="004A2A28" w:rsidRPr="00FF7C9F">
        <w:rPr>
          <w:rFonts w:ascii="Century" w:hAnsi="Century"/>
          <w:lang w:val="uk-UA"/>
        </w:rPr>
        <w:t xml:space="preserve"> І.М.»</w:t>
      </w:r>
      <w:r w:rsidR="00F8494C" w:rsidRPr="00FF7C9F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FF7C9F">
        <w:rPr>
          <w:rFonts w:ascii="Century" w:hAnsi="Century"/>
          <w:lang w:val="uk-UA"/>
        </w:rPr>
        <w:t>ст.ст</w:t>
      </w:r>
      <w:proofErr w:type="spellEnd"/>
      <w:r w:rsidR="00F8494C" w:rsidRPr="00FF7C9F">
        <w:rPr>
          <w:rFonts w:ascii="Century" w:hAnsi="Century"/>
          <w:lang w:val="uk-UA"/>
        </w:rPr>
        <w:t>. 12, 122 Земельного кодексу України, ст. 25 Закону України «Про землеустрій»</w:t>
      </w:r>
      <w:r w:rsidR="00342222" w:rsidRPr="00FF7C9F">
        <w:rPr>
          <w:rFonts w:ascii="Century" w:hAnsi="Century"/>
          <w:lang w:val="uk-UA"/>
        </w:rPr>
        <w:t>,</w:t>
      </w:r>
      <w:r w:rsidR="00F8494C" w:rsidRPr="00FF7C9F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F7C9F">
        <w:rPr>
          <w:rFonts w:ascii="Century" w:hAnsi="Century"/>
          <w:lang w:val="uk-UA"/>
        </w:rPr>
        <w:t>постійної</w:t>
      </w:r>
      <w:r w:rsidR="00F8494C" w:rsidRPr="00FF7C9F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19171AC8" w14:textId="77777777" w:rsidR="00FF7C9F" w:rsidRPr="00FF7C9F" w:rsidRDefault="00FF7C9F" w:rsidP="004A2A28">
      <w:pPr>
        <w:spacing w:line="276" w:lineRule="auto"/>
        <w:jc w:val="both"/>
        <w:rPr>
          <w:rFonts w:ascii="Century" w:hAnsi="Century"/>
          <w:lang w:val="uk-UA"/>
        </w:rPr>
      </w:pPr>
    </w:p>
    <w:p w14:paraId="797F72F2" w14:textId="17E32B13" w:rsidR="002F2F7D" w:rsidRDefault="00F8494C" w:rsidP="00FF7C9F">
      <w:pPr>
        <w:rPr>
          <w:rFonts w:ascii="Century" w:hAnsi="Century"/>
          <w:b/>
          <w:bCs/>
          <w:lang w:val="uk-UA"/>
        </w:rPr>
      </w:pPr>
      <w:r w:rsidRPr="00FF7C9F">
        <w:rPr>
          <w:rFonts w:ascii="Century" w:hAnsi="Century"/>
          <w:b/>
          <w:bCs/>
          <w:lang w:val="uk-UA"/>
        </w:rPr>
        <w:t>В И Р І Ш И Л А:</w:t>
      </w:r>
    </w:p>
    <w:p w14:paraId="00F826A9" w14:textId="77777777" w:rsidR="00FF7C9F" w:rsidRPr="00FF7C9F" w:rsidRDefault="00FF7C9F" w:rsidP="00FF7C9F">
      <w:pPr>
        <w:rPr>
          <w:rFonts w:ascii="Century" w:hAnsi="Century"/>
          <w:b/>
          <w:bCs/>
          <w:lang w:val="uk-UA"/>
        </w:rPr>
      </w:pPr>
    </w:p>
    <w:p w14:paraId="7E8DB29B" w14:textId="540A370A" w:rsidR="002F231B" w:rsidRPr="00FF7C9F" w:rsidRDefault="002F231B" w:rsidP="00FF7C9F">
      <w:pPr>
        <w:jc w:val="both"/>
        <w:rPr>
          <w:rFonts w:ascii="Century" w:hAnsi="Century"/>
          <w:lang w:val="uk-UA"/>
        </w:rPr>
      </w:pPr>
      <w:r w:rsidRPr="00FF7C9F">
        <w:rPr>
          <w:rFonts w:ascii="Century" w:hAnsi="Century"/>
          <w:bCs/>
          <w:lang w:val="uk-UA"/>
        </w:rPr>
        <w:t>1.</w:t>
      </w:r>
      <w:r w:rsidRPr="00FF7C9F">
        <w:rPr>
          <w:rFonts w:ascii="Century" w:hAnsi="Century"/>
          <w:lang w:val="uk-UA"/>
        </w:rPr>
        <w:t xml:space="preserve"> </w:t>
      </w:r>
      <w:proofErr w:type="spellStart"/>
      <w:r w:rsidRPr="00FF7C9F">
        <w:rPr>
          <w:rFonts w:ascii="Century" w:hAnsi="Century"/>
          <w:lang w:val="uk-UA"/>
        </w:rPr>
        <w:t>Внести</w:t>
      </w:r>
      <w:proofErr w:type="spellEnd"/>
      <w:r w:rsidRPr="00FF7C9F">
        <w:rPr>
          <w:rFonts w:ascii="Century" w:hAnsi="Century"/>
          <w:lang w:val="uk-UA"/>
        </w:rPr>
        <w:t xml:space="preserve"> зміни в рішення </w:t>
      </w:r>
      <w:r w:rsidR="004A2A28" w:rsidRPr="00FF7C9F">
        <w:rPr>
          <w:rFonts w:ascii="Century" w:hAnsi="Century"/>
          <w:lang w:val="uk-UA"/>
        </w:rPr>
        <w:t xml:space="preserve">сесії </w:t>
      </w:r>
      <w:proofErr w:type="spellStart"/>
      <w:r w:rsidR="004A2A28" w:rsidRPr="00FF7C9F">
        <w:rPr>
          <w:rFonts w:ascii="Century" w:hAnsi="Century"/>
          <w:lang w:val="uk-UA"/>
        </w:rPr>
        <w:t>Угрівської</w:t>
      </w:r>
      <w:proofErr w:type="spellEnd"/>
      <w:r w:rsidR="004A2A28" w:rsidRPr="00FF7C9F">
        <w:rPr>
          <w:rFonts w:ascii="Century" w:hAnsi="Century"/>
          <w:lang w:val="uk-UA"/>
        </w:rPr>
        <w:t xml:space="preserve"> сільської ради №884 від 28 жовтня 2009 року «Про затвердження технічної документації із землеустрою </w:t>
      </w:r>
      <w:proofErr w:type="spellStart"/>
      <w:r w:rsidR="004A2A28" w:rsidRPr="00FF7C9F">
        <w:rPr>
          <w:rFonts w:ascii="Century" w:hAnsi="Century"/>
          <w:lang w:val="uk-UA"/>
        </w:rPr>
        <w:t>гр.Мельського</w:t>
      </w:r>
      <w:proofErr w:type="spellEnd"/>
      <w:r w:rsidR="004A2A28" w:rsidRPr="00FF7C9F">
        <w:rPr>
          <w:rFonts w:ascii="Century" w:hAnsi="Century"/>
          <w:lang w:val="uk-UA"/>
        </w:rPr>
        <w:t xml:space="preserve"> І.М.»</w:t>
      </w:r>
      <w:r w:rsidRPr="00FF7C9F">
        <w:rPr>
          <w:rFonts w:ascii="Century" w:hAnsi="Century"/>
          <w:lang w:val="uk-UA"/>
        </w:rPr>
        <w:t xml:space="preserve">, а саме </w:t>
      </w:r>
      <w:r w:rsidR="00FF7C9F" w:rsidRPr="00FF7C9F">
        <w:rPr>
          <w:rFonts w:ascii="Century" w:hAnsi="Century"/>
          <w:lang w:val="uk-UA"/>
        </w:rPr>
        <w:t>замінити</w:t>
      </w:r>
      <w:r w:rsidR="004A2A28" w:rsidRPr="00FF7C9F">
        <w:rPr>
          <w:rFonts w:ascii="Century" w:hAnsi="Century"/>
          <w:lang w:val="uk-UA"/>
        </w:rPr>
        <w:t xml:space="preserve"> в </w:t>
      </w:r>
      <w:r w:rsidR="00FF7C9F" w:rsidRPr="00FF7C9F">
        <w:rPr>
          <w:rFonts w:ascii="Century" w:hAnsi="Century"/>
          <w:lang w:val="uk-UA"/>
        </w:rPr>
        <w:t>п.2. цього рішення словосполучення «0,25 га» на «0.25 га, кадастровий номер 4620988000:20:001:0034»,</w:t>
      </w:r>
      <w:r w:rsidR="001A4F69">
        <w:rPr>
          <w:rFonts w:ascii="Century" w:hAnsi="Century"/>
          <w:lang w:val="uk-UA"/>
        </w:rPr>
        <w:t xml:space="preserve"> а</w:t>
      </w:r>
      <w:r w:rsidR="00FF7C9F" w:rsidRPr="00FF7C9F">
        <w:rPr>
          <w:rFonts w:ascii="Century" w:hAnsi="Century"/>
          <w:lang w:val="uk-UA"/>
        </w:rPr>
        <w:t xml:space="preserve"> словосполучення «0,1803 га», замінити словосполученням «0,1803 га, кадастровий номер 4620988000:70:001:0035»</w:t>
      </w:r>
    </w:p>
    <w:p w14:paraId="2B23079F" w14:textId="6599B41F" w:rsidR="00FF7C9F" w:rsidRPr="00FF7C9F" w:rsidRDefault="00FF7C9F" w:rsidP="00FF7C9F">
      <w:pPr>
        <w:jc w:val="both"/>
        <w:rPr>
          <w:rFonts w:ascii="Century" w:hAnsi="Century"/>
          <w:lang w:val="uk-UA"/>
        </w:rPr>
      </w:pPr>
      <w:r w:rsidRPr="00FF7C9F">
        <w:rPr>
          <w:rFonts w:ascii="Century" w:hAnsi="Century"/>
          <w:lang w:val="uk-UA"/>
        </w:rPr>
        <w:t>2. Визнати таким, що втратило чинність рішення сесії Городоцької міської ради №26/77-9700 від 25 червня 2026 року «</w:t>
      </w:r>
      <w:r w:rsidRPr="00FF7C9F">
        <w:rPr>
          <w:rFonts w:ascii="Century" w:hAnsi="Century"/>
        </w:rPr>
        <w:t xml:space="preserve">Про передачу </w:t>
      </w:r>
      <w:proofErr w:type="spellStart"/>
      <w:r w:rsidRPr="00FF7C9F">
        <w:rPr>
          <w:rFonts w:ascii="Century" w:hAnsi="Century"/>
        </w:rPr>
        <w:t>Мельському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Івану</w:t>
      </w:r>
      <w:proofErr w:type="spellEnd"/>
      <w:r w:rsidRPr="00FF7C9F">
        <w:rPr>
          <w:rFonts w:ascii="Century" w:hAnsi="Century"/>
        </w:rPr>
        <w:t xml:space="preserve"> Михайловичу </w:t>
      </w:r>
      <w:proofErr w:type="spellStart"/>
      <w:r w:rsidRPr="00FF7C9F">
        <w:rPr>
          <w:rFonts w:ascii="Century" w:hAnsi="Century"/>
        </w:rPr>
        <w:t>безоплатно</w:t>
      </w:r>
      <w:proofErr w:type="spellEnd"/>
      <w:r w:rsidRPr="00FF7C9F">
        <w:rPr>
          <w:rFonts w:ascii="Century" w:hAnsi="Century"/>
        </w:rPr>
        <w:t xml:space="preserve"> у </w:t>
      </w:r>
      <w:proofErr w:type="spellStart"/>
      <w:r w:rsidRPr="00FF7C9F">
        <w:rPr>
          <w:rFonts w:ascii="Century" w:hAnsi="Century"/>
        </w:rPr>
        <w:t>приватну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власність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земельної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ділянки</w:t>
      </w:r>
      <w:proofErr w:type="spellEnd"/>
      <w:r w:rsidRPr="00FF7C9F">
        <w:rPr>
          <w:rFonts w:ascii="Century" w:hAnsi="Century"/>
        </w:rPr>
        <w:t xml:space="preserve"> для </w:t>
      </w:r>
      <w:proofErr w:type="spellStart"/>
      <w:r w:rsidRPr="00FF7C9F">
        <w:rPr>
          <w:rFonts w:ascii="Century" w:hAnsi="Century"/>
        </w:rPr>
        <w:t>будівництва</w:t>
      </w:r>
      <w:proofErr w:type="spellEnd"/>
      <w:r w:rsidRPr="00FF7C9F">
        <w:rPr>
          <w:rFonts w:ascii="Century" w:hAnsi="Century"/>
        </w:rPr>
        <w:t xml:space="preserve"> і </w:t>
      </w:r>
      <w:proofErr w:type="spellStart"/>
      <w:r w:rsidRPr="00FF7C9F">
        <w:rPr>
          <w:rFonts w:ascii="Century" w:hAnsi="Century"/>
        </w:rPr>
        <w:t>обслуговування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житлового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будинку</w:t>
      </w:r>
      <w:proofErr w:type="spellEnd"/>
      <w:r w:rsidRPr="00FF7C9F">
        <w:rPr>
          <w:rFonts w:ascii="Century" w:hAnsi="Century"/>
        </w:rPr>
        <w:t xml:space="preserve">, </w:t>
      </w:r>
      <w:proofErr w:type="spellStart"/>
      <w:r w:rsidRPr="00FF7C9F">
        <w:rPr>
          <w:rFonts w:ascii="Century" w:hAnsi="Century"/>
        </w:rPr>
        <w:t>господарських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будівель</w:t>
      </w:r>
      <w:proofErr w:type="spellEnd"/>
      <w:r w:rsidRPr="00FF7C9F">
        <w:rPr>
          <w:rFonts w:ascii="Century" w:hAnsi="Century"/>
        </w:rPr>
        <w:t xml:space="preserve"> і </w:t>
      </w:r>
      <w:proofErr w:type="spellStart"/>
      <w:r w:rsidRPr="00FF7C9F">
        <w:rPr>
          <w:rFonts w:ascii="Century" w:hAnsi="Century"/>
        </w:rPr>
        <w:t>споруд</w:t>
      </w:r>
      <w:proofErr w:type="spellEnd"/>
      <w:r w:rsidRPr="00FF7C9F">
        <w:rPr>
          <w:rFonts w:ascii="Century" w:hAnsi="Century"/>
        </w:rPr>
        <w:t xml:space="preserve"> (</w:t>
      </w:r>
      <w:proofErr w:type="spellStart"/>
      <w:r w:rsidRPr="00FF7C9F">
        <w:rPr>
          <w:rFonts w:ascii="Century" w:hAnsi="Century"/>
        </w:rPr>
        <w:t>присадибна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ділянка</w:t>
      </w:r>
      <w:proofErr w:type="spellEnd"/>
      <w:r w:rsidRPr="00FF7C9F">
        <w:rPr>
          <w:rFonts w:ascii="Century" w:hAnsi="Century"/>
        </w:rPr>
        <w:t xml:space="preserve">) </w:t>
      </w:r>
      <w:proofErr w:type="spellStart"/>
      <w:r w:rsidRPr="00FF7C9F">
        <w:rPr>
          <w:rFonts w:ascii="Century" w:hAnsi="Century"/>
        </w:rPr>
        <w:t>розташованої</w:t>
      </w:r>
      <w:proofErr w:type="spellEnd"/>
      <w:r w:rsidRPr="00FF7C9F">
        <w:rPr>
          <w:rFonts w:ascii="Century" w:hAnsi="Century"/>
        </w:rPr>
        <w:t xml:space="preserve"> за адресою: </w:t>
      </w:r>
      <w:proofErr w:type="spellStart"/>
      <w:r w:rsidRPr="00FF7C9F">
        <w:rPr>
          <w:rFonts w:ascii="Century" w:hAnsi="Century"/>
        </w:rPr>
        <w:t>вул</w:t>
      </w:r>
      <w:proofErr w:type="spellEnd"/>
      <w:r w:rsidRPr="00FF7C9F">
        <w:rPr>
          <w:rFonts w:ascii="Century" w:hAnsi="Century"/>
        </w:rPr>
        <w:t xml:space="preserve">. Оріхова,48, </w:t>
      </w:r>
      <w:proofErr w:type="spellStart"/>
      <w:r w:rsidRPr="00FF7C9F">
        <w:rPr>
          <w:rFonts w:ascii="Century" w:hAnsi="Century"/>
        </w:rPr>
        <w:t>с.Угри</w:t>
      </w:r>
      <w:proofErr w:type="spellEnd"/>
      <w:r w:rsidRPr="00FF7C9F">
        <w:t xml:space="preserve"> </w:t>
      </w:r>
      <w:proofErr w:type="spellStart"/>
      <w:r w:rsidRPr="00FF7C9F">
        <w:rPr>
          <w:rFonts w:ascii="Century" w:hAnsi="Century"/>
        </w:rPr>
        <w:t>Львівського</w:t>
      </w:r>
      <w:proofErr w:type="spellEnd"/>
      <w:r w:rsidRPr="00FF7C9F">
        <w:rPr>
          <w:rFonts w:ascii="Century" w:hAnsi="Century"/>
        </w:rPr>
        <w:t xml:space="preserve"> району </w:t>
      </w:r>
      <w:proofErr w:type="spellStart"/>
      <w:r w:rsidRPr="00FF7C9F">
        <w:rPr>
          <w:rFonts w:ascii="Century" w:hAnsi="Century"/>
        </w:rPr>
        <w:t>Львівської</w:t>
      </w:r>
      <w:proofErr w:type="spellEnd"/>
      <w:r w:rsidRPr="00FF7C9F">
        <w:rPr>
          <w:rFonts w:ascii="Century" w:hAnsi="Century"/>
        </w:rPr>
        <w:t xml:space="preserve"> </w:t>
      </w:r>
      <w:proofErr w:type="spellStart"/>
      <w:r w:rsidRPr="00FF7C9F">
        <w:rPr>
          <w:rFonts w:ascii="Century" w:hAnsi="Century"/>
        </w:rPr>
        <w:t>області</w:t>
      </w:r>
      <w:proofErr w:type="spellEnd"/>
      <w:r w:rsidRPr="00FF7C9F">
        <w:rPr>
          <w:rFonts w:ascii="Century" w:hAnsi="Century"/>
          <w:lang w:val="uk-UA"/>
        </w:rPr>
        <w:t>».</w:t>
      </w:r>
    </w:p>
    <w:p w14:paraId="000BC58E" w14:textId="218292BD" w:rsidR="00F8494C" w:rsidRDefault="0019605C" w:rsidP="00FF7C9F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F8494C" w:rsidRPr="00FF7C9F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FF7C9F">
        <w:rPr>
          <w:rFonts w:ascii="Century" w:hAnsi="Century"/>
          <w:lang w:val="uk-UA"/>
        </w:rPr>
        <w:t>з питань</w:t>
      </w:r>
      <w:r w:rsidR="00F8494C" w:rsidRPr="002E3DB2">
        <w:rPr>
          <w:rFonts w:ascii="Century" w:hAnsi="Century"/>
          <w:lang w:val="uk-UA"/>
        </w:rPr>
        <w:t xml:space="preserve"> земельних ресурсів, АПК, містобудування, охорони довкілля</w:t>
      </w:r>
      <w:r w:rsidR="00D222DF">
        <w:rPr>
          <w:rFonts w:ascii="Century" w:hAnsi="Century"/>
          <w:lang w:val="uk-UA"/>
        </w:rPr>
        <w:t>.</w:t>
      </w:r>
    </w:p>
    <w:p w14:paraId="5FC02F59" w14:textId="77777777" w:rsidR="002F2F7D" w:rsidRPr="00D1063C" w:rsidRDefault="002F2F7D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9605C"/>
    <w:rsid w:val="001A4F69"/>
    <w:rsid w:val="001C53BF"/>
    <w:rsid w:val="001F6708"/>
    <w:rsid w:val="0020644B"/>
    <w:rsid w:val="002478E0"/>
    <w:rsid w:val="00295EB1"/>
    <w:rsid w:val="002E3DB2"/>
    <w:rsid w:val="002F231B"/>
    <w:rsid w:val="002F2F7D"/>
    <w:rsid w:val="00342222"/>
    <w:rsid w:val="00354070"/>
    <w:rsid w:val="003A48EB"/>
    <w:rsid w:val="003E6017"/>
    <w:rsid w:val="00415E26"/>
    <w:rsid w:val="00472485"/>
    <w:rsid w:val="004A13E2"/>
    <w:rsid w:val="004A2A28"/>
    <w:rsid w:val="004B33E2"/>
    <w:rsid w:val="004C21D3"/>
    <w:rsid w:val="004C29FD"/>
    <w:rsid w:val="004E3E72"/>
    <w:rsid w:val="00502ADB"/>
    <w:rsid w:val="00522BF0"/>
    <w:rsid w:val="005373A2"/>
    <w:rsid w:val="005A22FC"/>
    <w:rsid w:val="0060520B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23A1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22DF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2026-07-20T11:03:00Z</cp:lastPrinted>
  <dcterms:created xsi:type="dcterms:W3CDTF">2022-09-26T13:25:00Z</dcterms:created>
  <dcterms:modified xsi:type="dcterms:W3CDTF">2026-07-23T13:30:00Z</dcterms:modified>
</cp:coreProperties>
</file>